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A91A3" w14:textId="77777777" w:rsidR="00D75426" w:rsidRPr="000509C1" w:rsidRDefault="00D75426" w:rsidP="00D75426">
      <w:pPr>
        <w:rPr>
          <w:rFonts w:ascii="Palatino" w:hAnsi="Palatino" w:cs="Calibri"/>
        </w:rPr>
      </w:pPr>
      <w:r w:rsidRPr="000509C1">
        <w:rPr>
          <w:rFonts w:ascii="Palatino" w:hAnsi="Palatino"/>
          <w:noProof/>
        </w:rPr>
        <w:drawing>
          <wp:anchor distT="0" distB="0" distL="114300" distR="114300" simplePos="0" relativeHeight="251659264" behindDoc="0" locked="0" layoutInCell="1" allowOverlap="1" wp14:anchorId="76B8B00D" wp14:editId="2646D3B7">
            <wp:simplePos x="0" y="0"/>
            <wp:positionH relativeFrom="column">
              <wp:posOffset>5126990</wp:posOffset>
            </wp:positionH>
            <wp:positionV relativeFrom="paragraph">
              <wp:posOffset>-136525</wp:posOffset>
            </wp:positionV>
            <wp:extent cx="958850" cy="1869440"/>
            <wp:effectExtent l="0" t="0" r="0" b="0"/>
            <wp:wrapNone/>
            <wp:docPr id="2" name="Immagine 1" descr="Immagine che contiene testo, poster, grafica, Elementi grafici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poster, grafica, Elementi grafici&#10;&#10;Descrizione generata automaticamente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9C1">
        <w:rPr>
          <w:rFonts w:ascii="Palatino" w:hAnsi="Palatino" w:cs="Calibri"/>
        </w:rPr>
        <w:t>Diocesi di Conversano-Monopoli</w:t>
      </w:r>
    </w:p>
    <w:p w14:paraId="455205E3" w14:textId="77777777" w:rsidR="00D75426" w:rsidRPr="000509C1" w:rsidRDefault="00D75426" w:rsidP="00D75426">
      <w:pPr>
        <w:rPr>
          <w:rFonts w:ascii="Palatino" w:hAnsi="Palatino" w:cs="Calibri"/>
        </w:rPr>
      </w:pPr>
      <w:r w:rsidRPr="000509C1">
        <w:rPr>
          <w:rFonts w:ascii="Palatino" w:hAnsi="Palatino" w:cs="Calibri"/>
        </w:rPr>
        <w:t>Coordinamento Pastorale</w:t>
      </w:r>
      <w:bookmarkStart w:id="0" w:name="_GoBack"/>
      <w:bookmarkEnd w:id="0"/>
    </w:p>
    <w:p w14:paraId="607D1714" w14:textId="77777777" w:rsidR="00D75426" w:rsidRDefault="00D75426">
      <w:pPr>
        <w:rPr>
          <w:i/>
          <w:iCs/>
        </w:rPr>
      </w:pPr>
    </w:p>
    <w:p w14:paraId="11D5A37B" w14:textId="77777777" w:rsidR="00D75426" w:rsidRDefault="00D75426">
      <w:pPr>
        <w:rPr>
          <w:i/>
          <w:iCs/>
        </w:rPr>
      </w:pPr>
    </w:p>
    <w:p w14:paraId="32822390" w14:textId="39EB457D" w:rsidR="009449C7" w:rsidRDefault="00681876">
      <w:r w:rsidRPr="00681876">
        <w:rPr>
          <w:i/>
          <w:iCs/>
        </w:rPr>
        <w:t>Nel nome del Padre, del Figlio e dello Spirito Santo. Amen</w:t>
      </w:r>
      <w:r>
        <w:t xml:space="preserve">. </w:t>
      </w:r>
    </w:p>
    <w:p w14:paraId="5755D732" w14:textId="77777777" w:rsidR="009449C7" w:rsidRPr="009449C7" w:rsidRDefault="009449C7">
      <w:pPr>
        <w:rPr>
          <w:b/>
          <w:bCs/>
        </w:rPr>
      </w:pPr>
      <w:bookmarkStart w:id="1" w:name="_Hlk155976190"/>
      <w:r w:rsidRPr="009449C7">
        <w:rPr>
          <w:b/>
          <w:bCs/>
        </w:rPr>
        <w:t>Preghiera del Sinodo</w:t>
      </w:r>
    </w:p>
    <w:p w14:paraId="50A4CA6A" w14:textId="77777777" w:rsidR="009449C7" w:rsidRPr="009449C7" w:rsidRDefault="009449C7">
      <w:pPr>
        <w:rPr>
          <w:i/>
          <w:iCs/>
        </w:rPr>
      </w:pPr>
      <w:proofErr w:type="spellStart"/>
      <w:r w:rsidRPr="009449C7">
        <w:rPr>
          <w:i/>
          <w:iCs/>
        </w:rPr>
        <w:t>Adsumus</w:t>
      </w:r>
      <w:proofErr w:type="spellEnd"/>
      <w:r w:rsidRPr="009449C7">
        <w:rPr>
          <w:i/>
          <w:iCs/>
        </w:rPr>
        <w:t xml:space="preserve"> </w:t>
      </w:r>
      <w:proofErr w:type="spellStart"/>
      <w:r w:rsidRPr="009449C7">
        <w:rPr>
          <w:i/>
          <w:iCs/>
        </w:rPr>
        <w:t>Sancte</w:t>
      </w:r>
      <w:proofErr w:type="spellEnd"/>
      <w:r w:rsidRPr="009449C7">
        <w:rPr>
          <w:i/>
          <w:iCs/>
        </w:rPr>
        <w:t xml:space="preserve"> </w:t>
      </w:r>
      <w:proofErr w:type="spellStart"/>
      <w:r w:rsidRPr="009449C7">
        <w:rPr>
          <w:i/>
          <w:iCs/>
        </w:rPr>
        <w:t>Spiritus</w:t>
      </w:r>
      <w:proofErr w:type="spellEnd"/>
      <w:r w:rsidRPr="009449C7">
        <w:rPr>
          <w:i/>
          <w:iCs/>
        </w:rPr>
        <w:t xml:space="preserve"> </w:t>
      </w:r>
    </w:p>
    <w:p w14:paraId="6B80B0C6" w14:textId="77777777" w:rsidR="009449C7" w:rsidRDefault="009449C7" w:rsidP="009449C7">
      <w:pPr>
        <w:spacing w:after="0"/>
      </w:pPr>
      <w:r>
        <w:t xml:space="preserve">Siamo qui dinanzi a te, Spirito Santo: siamo tutti riuniti nel tuo nome. </w:t>
      </w:r>
    </w:p>
    <w:p w14:paraId="076B293E" w14:textId="77777777" w:rsidR="009449C7" w:rsidRDefault="009449C7" w:rsidP="009449C7">
      <w:pPr>
        <w:spacing w:after="0"/>
      </w:pPr>
      <w:r>
        <w:t>Vieni a noi, assistici, scendi nei nostri cuori.</w:t>
      </w:r>
    </w:p>
    <w:p w14:paraId="3D8AE425" w14:textId="77777777" w:rsidR="009449C7" w:rsidRDefault="009449C7" w:rsidP="009449C7">
      <w:pPr>
        <w:spacing w:after="0"/>
      </w:pPr>
      <w:r>
        <w:t xml:space="preserve"> Insegnaci tu ciò che dobbiamo fare, mostraci tu il cammino da seguire tutti insieme. </w:t>
      </w:r>
    </w:p>
    <w:p w14:paraId="2575A1B3" w14:textId="77777777" w:rsidR="009449C7" w:rsidRDefault="009449C7" w:rsidP="009449C7">
      <w:pPr>
        <w:spacing w:after="0"/>
      </w:pPr>
      <w:r>
        <w:t xml:space="preserve">Non permettere che da noi peccatori sia lesa la giustizia, </w:t>
      </w:r>
    </w:p>
    <w:p w14:paraId="390241BB" w14:textId="77777777" w:rsidR="009449C7" w:rsidRDefault="009449C7" w:rsidP="009449C7">
      <w:pPr>
        <w:spacing w:after="0"/>
      </w:pPr>
      <w:r>
        <w:t xml:space="preserve">non ci faccia sviare l’ignoranza, non ci renda parziali l’umana simpatia, </w:t>
      </w:r>
    </w:p>
    <w:p w14:paraId="754170B6" w14:textId="77777777" w:rsidR="009449C7" w:rsidRDefault="009449C7" w:rsidP="009449C7">
      <w:pPr>
        <w:spacing w:after="0"/>
      </w:pPr>
      <w:r>
        <w:t xml:space="preserve">perché siamo una sola cosa in te e in nulla ci discostiamo dalla verità. </w:t>
      </w:r>
    </w:p>
    <w:p w14:paraId="62972077" w14:textId="77777777" w:rsidR="009449C7" w:rsidRDefault="009449C7" w:rsidP="009449C7">
      <w:pPr>
        <w:spacing w:after="0"/>
      </w:pPr>
      <w:r>
        <w:t xml:space="preserve">Lo chiediamo a Te, che agisci in tutti i tempi e in tutti i luoghi, </w:t>
      </w:r>
    </w:p>
    <w:p w14:paraId="5EB9543C" w14:textId="77777777" w:rsidR="009449C7" w:rsidRDefault="009449C7" w:rsidP="009449C7">
      <w:pPr>
        <w:spacing w:after="0"/>
      </w:pPr>
      <w:r>
        <w:t xml:space="preserve">in comunione con il Padre e con il Figlio, </w:t>
      </w:r>
    </w:p>
    <w:p w14:paraId="3C6CBA0B" w14:textId="5AC550CB" w:rsidR="00681876" w:rsidRDefault="009449C7" w:rsidP="009449C7">
      <w:pPr>
        <w:spacing w:after="0"/>
      </w:pPr>
      <w:r>
        <w:t>per tutti i secoli dei secoli. Amen</w:t>
      </w:r>
    </w:p>
    <w:bookmarkEnd w:id="1"/>
    <w:p w14:paraId="0EB4F97A" w14:textId="77777777" w:rsidR="009449C7" w:rsidRDefault="009449C7" w:rsidP="009449C7">
      <w:pPr>
        <w:spacing w:after="0"/>
      </w:pPr>
    </w:p>
    <w:p w14:paraId="1420433A" w14:textId="555541C2" w:rsidR="00681876" w:rsidRDefault="00681876" w:rsidP="00B124E0">
      <w:pPr>
        <w:jc w:val="both"/>
      </w:pPr>
      <w:r w:rsidRPr="00681876">
        <w:rPr>
          <w:b/>
          <w:bCs/>
        </w:rPr>
        <w:t>Presidente</w:t>
      </w:r>
      <w:r>
        <w:t xml:space="preserve"> Carissimi, stiamo vivendo un momento ecclesiale di riflessione e discernimento. Offriamo al Signore nella preghiera le nostre fatiche e speranze, le nostre delusioni e gioie. Chiediamo a Lui di guardare con benevolenza al nostro lavoro, di purificare ciò che non è secondo la sua volontà e di portare a compimento ciò che ha iniziato in noi. </w:t>
      </w:r>
    </w:p>
    <w:p w14:paraId="3AB8B976" w14:textId="77777777" w:rsidR="00681876" w:rsidRPr="00681876" w:rsidRDefault="00681876">
      <w:pPr>
        <w:rPr>
          <w:i/>
          <w:iCs/>
        </w:rPr>
      </w:pPr>
      <w:r w:rsidRPr="00681876">
        <w:rPr>
          <w:i/>
          <w:iCs/>
        </w:rPr>
        <w:t xml:space="preserve">Breve pausa di silenzio </w:t>
      </w:r>
    </w:p>
    <w:p w14:paraId="019A4895" w14:textId="77777777" w:rsidR="00681876" w:rsidRDefault="00681876">
      <w:r>
        <w:t xml:space="preserve">Ascoltiamo la Parola di Dio. </w:t>
      </w:r>
    </w:p>
    <w:p w14:paraId="0C23941F" w14:textId="77777777" w:rsidR="00681876" w:rsidRDefault="00681876" w:rsidP="00B124E0">
      <w:pPr>
        <w:jc w:val="both"/>
      </w:pPr>
      <w:r w:rsidRPr="00681876">
        <w:rPr>
          <w:b/>
          <w:bCs/>
        </w:rPr>
        <w:t>Lettore</w:t>
      </w:r>
      <w:r>
        <w:t xml:space="preserve"> Dal Vangelo secondo Luca (Lc 24,33-43) I due discepoli partirono senza indugio e fecero ritorno a Gerusalemme, dove trovarono riuniti gli Undici e gli altri che erano con loro, i quali dicevano: «Davvero il Signore è risorto ed è apparso a Simone!». Ed essi narravano ciò che era accaduto lungo la via e come l’avevano riconosciuto nello spezzare il pane. </w:t>
      </w:r>
    </w:p>
    <w:p w14:paraId="3D3ECECF" w14:textId="77777777" w:rsidR="00681876" w:rsidRPr="00681876" w:rsidRDefault="00681876" w:rsidP="00B124E0">
      <w:pPr>
        <w:jc w:val="both"/>
        <w:rPr>
          <w:i/>
          <w:iCs/>
        </w:rPr>
      </w:pPr>
      <w:r w:rsidRPr="00681876">
        <w:rPr>
          <w:i/>
          <w:iCs/>
        </w:rPr>
        <w:t xml:space="preserve">Pausa di silenzio </w:t>
      </w:r>
    </w:p>
    <w:p w14:paraId="231976D5" w14:textId="77777777" w:rsidR="00681876" w:rsidRPr="001D1611" w:rsidRDefault="00681876" w:rsidP="00B124E0">
      <w:pPr>
        <w:jc w:val="both"/>
        <w:rPr>
          <w:b/>
          <w:bCs/>
        </w:rPr>
      </w:pPr>
      <w:r w:rsidRPr="00681876">
        <w:rPr>
          <w:b/>
          <w:bCs/>
        </w:rPr>
        <w:t>Presidente</w:t>
      </w:r>
      <w:r>
        <w:t xml:space="preserve"> Nel racconto di Luca i due discepoli tornano senza indugio a Gerusalemme per incontrare gli altri discepoli e per avviare una nuova stagione di evangelizzazione. La fede è un processo di conversione continua, che riguarda prima noi stessi e poi la realtà ecclesiale in cui viviamo. Solo chi ha incontrato il Risorto nella Parola e nell’Eucaristia può realizzare il sogno di una Chiesa che sia insieme fedele al Signore e al passo con i tempi. Rimettiamo quanto abbiamo vissuto nelle mani del Signore, che è sapiente e paziente. Nella preghiera offriamogli i frutti del nostro impegno, chiedendogli di valorizzare quanto è secondo la sua volontà. Diciamo insieme: </w:t>
      </w:r>
      <w:r w:rsidRPr="001D1611">
        <w:rPr>
          <w:b/>
          <w:bCs/>
        </w:rPr>
        <w:t xml:space="preserve">Ascoltaci, o Signore. </w:t>
      </w:r>
    </w:p>
    <w:p w14:paraId="3FCFF4CE" w14:textId="77777777" w:rsidR="00681876" w:rsidRPr="00681876" w:rsidRDefault="00681876">
      <w:pPr>
        <w:rPr>
          <w:b/>
          <w:bCs/>
        </w:rPr>
      </w:pPr>
      <w:bookmarkStart w:id="2" w:name="_Hlk155976918"/>
      <w:r w:rsidRPr="00681876">
        <w:rPr>
          <w:b/>
          <w:bCs/>
        </w:rPr>
        <w:t xml:space="preserve">Lettore </w:t>
      </w:r>
    </w:p>
    <w:p w14:paraId="0217C18B" w14:textId="04DDFF12" w:rsidR="00681876" w:rsidRDefault="00681876" w:rsidP="00B124E0">
      <w:pPr>
        <w:jc w:val="both"/>
      </w:pPr>
      <w:r>
        <w:t>• Per noi che siamo impegnati in un discernimento evangelico fraterno. Perché sappiamo mantenere fisso lo sguardo su ciò che è buono e vero, superando ogni interesse particolare. Preghiamo.</w:t>
      </w:r>
    </w:p>
    <w:p w14:paraId="1DFAF138" w14:textId="443B465A" w:rsidR="00681876" w:rsidRDefault="00681876" w:rsidP="00B124E0">
      <w:pPr>
        <w:jc w:val="both"/>
      </w:pPr>
      <w:r>
        <w:t xml:space="preserve"> • Per la Chiesa in Italia e per le nostre parrocchie. Perché lo Spirito Santo continui a educare ciascuno a vivere con generosità e coraggio il proprio ruolo ecclesiale. Preghiamo. </w:t>
      </w:r>
    </w:p>
    <w:p w14:paraId="331C5C77" w14:textId="12AFFBB4" w:rsidR="00681876" w:rsidRDefault="00681876" w:rsidP="00B124E0">
      <w:pPr>
        <w:jc w:val="both"/>
      </w:pPr>
      <w:r>
        <w:lastRenderedPageBreak/>
        <w:t xml:space="preserve">• Per i nostri Parroci. Perché dal lavoro di consultazione del popolo di Dio possano trarre suggerimenti essenziali per definire le scelte più evangeliche per il futuro delle Chiese locali. Preghiamo. </w:t>
      </w:r>
    </w:p>
    <w:p w14:paraId="3953A838" w14:textId="6BE4072B" w:rsidR="00681876" w:rsidRDefault="00681876" w:rsidP="00B124E0">
      <w:pPr>
        <w:jc w:val="both"/>
      </w:pPr>
      <w:r>
        <w:t xml:space="preserve">• Per quanti sono affidati alle nostre preghiere: familiari, amici o semplici conoscenti. Perché il Signore, che è Padre misericordioso e buono, ascolti la nostra preghiera di intercessione e conceda le grazie che sono secondo il suo cuore. Preghiamo. </w:t>
      </w:r>
    </w:p>
    <w:p w14:paraId="17EC911B" w14:textId="77777777" w:rsidR="00D75426" w:rsidRDefault="00D75426" w:rsidP="00D75426">
      <w:pPr>
        <w:rPr>
          <w:b/>
          <w:bCs/>
        </w:rPr>
      </w:pPr>
    </w:p>
    <w:p w14:paraId="6E16DD74" w14:textId="3F7573E9" w:rsidR="00D75426" w:rsidRDefault="00D75426" w:rsidP="00D75426">
      <w:r w:rsidRPr="00681876">
        <w:rPr>
          <w:b/>
          <w:bCs/>
        </w:rPr>
        <w:t>Presidente</w:t>
      </w:r>
      <w:r>
        <w:t xml:space="preserve"> Ed ora preghiamo insieme come Gesù stesso ci ha insegnato: </w:t>
      </w:r>
    </w:p>
    <w:p w14:paraId="6C88373D" w14:textId="6D9E5459" w:rsidR="00D75426" w:rsidRPr="001D1611" w:rsidRDefault="00D75426" w:rsidP="00D75426">
      <w:pPr>
        <w:rPr>
          <w:b/>
          <w:bCs/>
          <w:i/>
          <w:iCs/>
        </w:rPr>
      </w:pPr>
      <w:r w:rsidRPr="001D1611">
        <w:rPr>
          <w:i/>
          <w:iCs/>
        </w:rPr>
        <w:t>Tutti</w:t>
      </w:r>
      <w:r>
        <w:t xml:space="preserve"> </w:t>
      </w:r>
      <w:r w:rsidRPr="001D1611">
        <w:rPr>
          <w:b/>
          <w:bCs/>
          <w:i/>
          <w:iCs/>
        </w:rPr>
        <w:t xml:space="preserve">Padre nostro. </w:t>
      </w:r>
    </w:p>
    <w:p w14:paraId="25F3E35A" w14:textId="77777777" w:rsidR="00D75426" w:rsidRDefault="00D75426" w:rsidP="00B124E0">
      <w:pPr>
        <w:jc w:val="both"/>
      </w:pPr>
    </w:p>
    <w:p w14:paraId="35E47430" w14:textId="165FA089" w:rsidR="00681876" w:rsidRDefault="00681876" w:rsidP="00B124E0">
      <w:pPr>
        <w:jc w:val="both"/>
      </w:pPr>
      <w:bookmarkStart w:id="3" w:name="_Hlk155977149"/>
      <w:bookmarkEnd w:id="2"/>
      <w:r w:rsidRPr="00681876">
        <w:rPr>
          <w:b/>
          <w:bCs/>
        </w:rPr>
        <w:t>Presidente</w:t>
      </w:r>
      <w:r>
        <w:t xml:space="preserve"> O Padre, ci presentiamo a te al termine di questa esperienza ecclesiale. Sentiamo che il Cammino sinodale </w:t>
      </w:r>
      <w:r w:rsidR="001D1611">
        <w:t xml:space="preserve">potrà </w:t>
      </w:r>
      <w:r>
        <w:t>realizza</w:t>
      </w:r>
      <w:r w:rsidR="001D1611">
        <w:t xml:space="preserve">rsi oltre il nostro impegno, </w:t>
      </w:r>
      <w:r>
        <w:t xml:space="preserve"> </w:t>
      </w:r>
      <w:r w:rsidR="001D1611">
        <w:t>se</w:t>
      </w:r>
      <w:r>
        <w:t xml:space="preserve"> </w:t>
      </w:r>
      <w:r w:rsidR="001D1611">
        <w:t>continueremo</w:t>
      </w:r>
      <w:r>
        <w:t xml:space="preserve"> a sintonizzare il nostro passo con te e tra di noi. Donaci la pazienza di non stancarci per le inevitabili fatiche della strada e facci sentire soprattutto la gioia di essere a servizio al Vangelo. Te lo chiediamo per Cristo, nostro Signore. </w:t>
      </w:r>
      <w:r w:rsidR="00D75426" w:rsidRPr="00D75426">
        <w:rPr>
          <w:b/>
        </w:rPr>
        <w:t>Amen.</w:t>
      </w:r>
    </w:p>
    <w:p w14:paraId="71255E7E" w14:textId="77777777" w:rsidR="00681876" w:rsidRDefault="00681876">
      <w:r w:rsidRPr="00681876">
        <w:rPr>
          <w:b/>
          <w:bCs/>
        </w:rPr>
        <w:t>Presidente</w:t>
      </w:r>
      <w:r>
        <w:t xml:space="preserve"> Benediciamo il Signore. </w:t>
      </w:r>
    </w:p>
    <w:p w14:paraId="4898F49E" w14:textId="5C061A21" w:rsidR="008D12D8" w:rsidRDefault="00681876">
      <w:r w:rsidRPr="00681876">
        <w:rPr>
          <w:b/>
          <w:bCs/>
        </w:rPr>
        <w:t>Tutti</w:t>
      </w:r>
      <w:r>
        <w:t xml:space="preserve"> Rendiamo grazie a Dio.</w:t>
      </w:r>
      <w:bookmarkEnd w:id="3"/>
    </w:p>
    <w:sectPr w:rsidR="008D12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76"/>
    <w:rsid w:val="000509C1"/>
    <w:rsid w:val="001D1611"/>
    <w:rsid w:val="00681876"/>
    <w:rsid w:val="008D12D8"/>
    <w:rsid w:val="009449C7"/>
    <w:rsid w:val="00B124E0"/>
    <w:rsid w:val="00D7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1464"/>
  <w15:chartTrackingRefBased/>
  <w15:docId w15:val="{E12AEAC8-586C-43BF-AAB3-5F0CCB2A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Longo</dc:creator>
  <cp:keywords/>
  <dc:description/>
  <cp:lastModifiedBy>FZ</cp:lastModifiedBy>
  <cp:revision>7</cp:revision>
  <dcterms:created xsi:type="dcterms:W3CDTF">2024-01-12T17:07:00Z</dcterms:created>
  <dcterms:modified xsi:type="dcterms:W3CDTF">2024-01-14T16:43:00Z</dcterms:modified>
</cp:coreProperties>
</file>